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22" w:rsidRDefault="002B2162">
      <w:r>
        <w:rPr>
          <w:noProof/>
        </w:rPr>
        <w:drawing>
          <wp:inline distT="0" distB="0" distL="0" distR="0">
            <wp:extent cx="984250" cy="740148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H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71" cy="74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6CCB" w:rsidRPr="006C7153" w:rsidRDefault="00E120B1">
      <w:pPr>
        <w:rPr>
          <w:b/>
          <w:u w:val="single"/>
        </w:rPr>
      </w:pPr>
      <w:r w:rsidRPr="00C774E7">
        <w:rPr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4514850</wp:posOffset>
                </wp:positionV>
                <wp:extent cx="6286500" cy="3124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4E7" w:rsidRDefault="00C77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355.5pt;width:495pt;height:2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">
                <v:textbox>
                  <w:txbxContent>
                    <w:p w:rsidR="00C774E7" w:rsidRDefault="00C774E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0782" w:type="dxa"/>
        <w:tblLook w:val="01E0" w:firstRow="1" w:lastRow="1" w:firstColumn="1" w:lastColumn="1" w:noHBand="0" w:noVBand="0"/>
      </w:tblPr>
      <w:tblGrid>
        <w:gridCol w:w="1860"/>
        <w:gridCol w:w="1581"/>
        <w:gridCol w:w="699"/>
        <w:gridCol w:w="6642"/>
      </w:tblGrid>
      <w:tr w:rsidR="00C774E7" w:rsidRPr="00633249" w:rsidTr="00E120B1">
        <w:tc>
          <w:tcPr>
            <w:tcW w:w="10782" w:type="dxa"/>
            <w:gridSpan w:val="4"/>
            <w:shd w:val="clear" w:color="auto" w:fill="DBE5F1"/>
          </w:tcPr>
          <w:p w:rsidR="00025E03" w:rsidRDefault="004C368D" w:rsidP="007E7E8D">
            <w:pPr>
              <w:rPr>
                <w:b/>
                <w:i/>
                <w:sz w:val="18"/>
                <w:szCs w:val="18"/>
              </w:rPr>
            </w:pPr>
            <w:r w:rsidRPr="00025E03">
              <w:rPr>
                <w:b/>
                <w:sz w:val="32"/>
                <w:szCs w:val="32"/>
                <w:u w:val="single"/>
              </w:rPr>
              <w:t>V</w:t>
            </w:r>
            <w:r w:rsidR="002B2162">
              <w:rPr>
                <w:b/>
                <w:sz w:val="32"/>
                <w:szCs w:val="32"/>
                <w:u w:val="single"/>
              </w:rPr>
              <w:t>irginia Housing</w:t>
            </w:r>
            <w:r w:rsidRPr="00025E03">
              <w:rPr>
                <w:b/>
                <w:sz w:val="32"/>
                <w:szCs w:val="32"/>
                <w:u w:val="single"/>
              </w:rPr>
              <w:t xml:space="preserve"> </w:t>
            </w:r>
            <w:r w:rsidR="00652911">
              <w:rPr>
                <w:b/>
                <w:sz w:val="32"/>
                <w:szCs w:val="32"/>
                <w:u w:val="single"/>
              </w:rPr>
              <w:t>LIHTC 9% Competitive Comment</w:t>
            </w:r>
            <w:r w:rsidR="00C2282D">
              <w:rPr>
                <w:b/>
                <w:sz w:val="32"/>
                <w:szCs w:val="32"/>
                <w:u w:val="single"/>
              </w:rPr>
              <w:t xml:space="preserve"> </w:t>
            </w:r>
            <w:r w:rsidRPr="00025E03">
              <w:rPr>
                <w:b/>
                <w:sz w:val="32"/>
                <w:szCs w:val="32"/>
                <w:u w:val="single"/>
              </w:rPr>
              <w:t>Form</w:t>
            </w:r>
            <w:r w:rsidR="00025E03">
              <w:rPr>
                <w:b/>
                <w:i/>
                <w:sz w:val="18"/>
                <w:szCs w:val="18"/>
              </w:rPr>
              <w:t xml:space="preserve"> </w:t>
            </w:r>
          </w:p>
          <w:p w:rsidR="004C368D" w:rsidRPr="007E7E8D" w:rsidRDefault="00025E03" w:rsidP="007E7E8D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Please submit document, via email, to </w:t>
            </w:r>
            <w:hyperlink r:id="rId12" w:history="1">
              <w:r w:rsidR="002B2162" w:rsidRPr="00554643">
                <w:rPr>
                  <w:rStyle w:val="Hyperlink"/>
                  <w:i/>
                  <w:sz w:val="20"/>
                  <w:szCs w:val="20"/>
                </w:rPr>
                <w:t>taxcreditapps@virginiahousing.com</w:t>
              </w:r>
            </w:hyperlink>
            <w:r w:rsidR="00503C7E">
              <w:t xml:space="preserve"> </w:t>
            </w:r>
            <w:r w:rsidR="00503C7E" w:rsidRPr="00503C7E">
              <w:t xml:space="preserve"> </w:t>
            </w:r>
            <w:r w:rsidR="007E7E8D" w:rsidRPr="005E3A29">
              <w:rPr>
                <w:b/>
                <w:i/>
                <w:color w:val="FF0000"/>
                <w:sz w:val="18"/>
                <w:szCs w:val="18"/>
              </w:rPr>
              <w:t>*Please submit this document in Word format</w:t>
            </w:r>
            <w:r w:rsidR="007E7E8D">
              <w:rPr>
                <w:b/>
                <w:i/>
                <w:color w:val="FF0000"/>
                <w:sz w:val="18"/>
                <w:szCs w:val="18"/>
              </w:rPr>
              <w:t>.</w:t>
            </w:r>
            <w:r w:rsidR="00C2282D">
              <w:rPr>
                <w:b/>
                <w:i/>
                <w:color w:val="FF0000"/>
                <w:sz w:val="18"/>
                <w:szCs w:val="18"/>
              </w:rPr>
              <w:t xml:space="preserve"> Do not exceed this one page.</w:t>
            </w:r>
          </w:p>
          <w:p w:rsidR="004C368D" w:rsidRPr="00633249" w:rsidRDefault="004C368D" w:rsidP="007E7E8D">
            <w:pPr>
              <w:rPr>
                <w:b/>
                <w:u w:val="single"/>
              </w:rPr>
            </w:pPr>
          </w:p>
        </w:tc>
      </w:tr>
      <w:tr w:rsidR="00C774E7" w:rsidRPr="00633249" w:rsidTr="00E120B1">
        <w:tc>
          <w:tcPr>
            <w:tcW w:w="10782" w:type="dxa"/>
            <w:gridSpan w:val="4"/>
            <w:shd w:val="clear" w:color="auto" w:fill="auto"/>
          </w:tcPr>
          <w:p w:rsidR="00025E03" w:rsidRPr="00B93997" w:rsidRDefault="00025E03" w:rsidP="007E7E8D">
            <w:pPr>
              <w:rPr>
                <w:b/>
              </w:rPr>
            </w:pPr>
          </w:p>
        </w:tc>
      </w:tr>
      <w:tr w:rsidR="00C774E7" w:rsidRPr="00633249" w:rsidTr="00E120B1">
        <w:tc>
          <w:tcPr>
            <w:tcW w:w="10782" w:type="dxa"/>
            <w:gridSpan w:val="4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224"/>
            </w:tblGrid>
            <w:tr w:rsidR="00025E03" w:rsidRPr="00633249" w:rsidTr="00025E03">
              <w:tc>
                <w:tcPr>
                  <w:tcW w:w="10224" w:type="dxa"/>
                  <w:shd w:val="clear" w:color="auto" w:fill="DBE5F1"/>
                </w:tcPr>
                <w:p w:rsidR="00025E03" w:rsidRPr="00633249" w:rsidRDefault="007F54B9" w:rsidP="00C50BE4">
                  <w:pPr>
                    <w:framePr w:hSpace="180" w:wrap="around" w:vAnchor="text" w:hAnchor="text" w:y="1"/>
                    <w:tabs>
                      <w:tab w:val="left" w:pos="3675"/>
                    </w:tabs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</w:t>
                  </w:r>
                  <w:r w:rsidR="00C50BE4">
                    <w:rPr>
                      <w:b/>
                      <w:sz w:val="20"/>
                      <w:szCs w:val="20"/>
                    </w:rPr>
                    <w:t>omment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25E03">
                    <w:rPr>
                      <w:b/>
                      <w:sz w:val="20"/>
                      <w:szCs w:val="20"/>
                    </w:rPr>
                    <w:t>I</w:t>
                  </w:r>
                  <w:r w:rsidR="00025E03" w:rsidRPr="00633249">
                    <w:rPr>
                      <w:b/>
                      <w:sz w:val="20"/>
                      <w:szCs w:val="20"/>
                    </w:rPr>
                    <w:t>nformation</w:t>
                  </w:r>
                  <w:r w:rsidR="003A794A">
                    <w:rPr>
                      <w:b/>
                      <w:sz w:val="20"/>
                      <w:szCs w:val="20"/>
                    </w:rPr>
                    <w:t xml:space="preserve"> (Required)</w:t>
                  </w:r>
                  <w:r w:rsidR="00C2282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25E03">
                    <w:rPr>
                      <w:b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025E03" w:rsidRPr="00B93997" w:rsidRDefault="00025E03" w:rsidP="007E7E8D">
            <w:pPr>
              <w:rPr>
                <w:b/>
              </w:rPr>
            </w:pPr>
          </w:p>
        </w:tc>
      </w:tr>
      <w:tr w:rsidR="00C774E7" w:rsidRPr="00633249" w:rsidTr="00DB5F6B">
        <w:tc>
          <w:tcPr>
            <w:tcW w:w="4140" w:type="dxa"/>
            <w:gridSpan w:val="3"/>
            <w:shd w:val="clear" w:color="auto" w:fill="auto"/>
          </w:tcPr>
          <w:p w:rsidR="007F54B9" w:rsidRDefault="00DB5F6B" w:rsidP="007F54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Application/Development </w:t>
            </w:r>
            <w:r w:rsidR="007F54B9">
              <w:rPr>
                <w:b/>
                <w:sz w:val="22"/>
                <w:szCs w:val="22"/>
              </w:rPr>
              <w:t>Name:</w:t>
            </w:r>
          </w:p>
          <w:p w:rsidR="00C2282D" w:rsidRPr="00BD05B1" w:rsidRDefault="007F54B9" w:rsidP="007F54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</w:t>
            </w:r>
            <w:r w:rsidR="00C2282D">
              <w:rPr>
                <w:b/>
                <w:sz w:val="22"/>
                <w:szCs w:val="22"/>
              </w:rPr>
              <w:t>al #</w:t>
            </w:r>
          </w:p>
        </w:tc>
        <w:tc>
          <w:tcPr>
            <w:tcW w:w="6642" w:type="dxa"/>
            <w:shd w:val="clear" w:color="auto" w:fill="auto"/>
          </w:tcPr>
          <w:p w:rsidR="007E7E8D" w:rsidRPr="00B93997" w:rsidRDefault="007E7E8D" w:rsidP="007E7E8D">
            <w:pPr>
              <w:rPr>
                <w:b/>
              </w:rPr>
            </w:pPr>
          </w:p>
        </w:tc>
      </w:tr>
      <w:tr w:rsidR="00C774E7" w:rsidRPr="00633249" w:rsidTr="00E120B1">
        <w:tc>
          <w:tcPr>
            <w:tcW w:w="10782" w:type="dxa"/>
            <w:gridSpan w:val="4"/>
            <w:shd w:val="clear" w:color="auto" w:fill="auto"/>
          </w:tcPr>
          <w:p w:rsidR="00025E03" w:rsidRPr="00E76CCB" w:rsidRDefault="00025E03" w:rsidP="007E7E8D"/>
        </w:tc>
      </w:tr>
      <w:tr w:rsidR="00C774E7" w:rsidRPr="00633249" w:rsidTr="00E120B1">
        <w:tc>
          <w:tcPr>
            <w:tcW w:w="10782" w:type="dxa"/>
            <w:gridSpan w:val="4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224"/>
            </w:tblGrid>
            <w:tr w:rsidR="00025E03" w:rsidRPr="00633249" w:rsidTr="008E180C">
              <w:tc>
                <w:tcPr>
                  <w:tcW w:w="10224" w:type="dxa"/>
                  <w:shd w:val="clear" w:color="auto" w:fill="DBE5F1"/>
                </w:tcPr>
                <w:p w:rsidR="00025E03" w:rsidRPr="00633249" w:rsidRDefault="00D70039" w:rsidP="007E7E8D">
                  <w:pPr>
                    <w:framePr w:hSpace="180" w:wrap="around" w:vAnchor="text" w:hAnchor="text" w:y="1"/>
                    <w:tabs>
                      <w:tab w:val="left" w:pos="3675"/>
                    </w:tabs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Commenter</w:t>
                  </w:r>
                  <w:r w:rsidR="00C2282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25E03">
                    <w:rPr>
                      <w:b/>
                      <w:sz w:val="20"/>
                      <w:szCs w:val="20"/>
                    </w:rPr>
                    <w:t>I</w:t>
                  </w:r>
                  <w:r w:rsidR="00025E03" w:rsidRPr="00633249">
                    <w:rPr>
                      <w:b/>
                      <w:sz w:val="20"/>
                      <w:szCs w:val="20"/>
                    </w:rPr>
                    <w:t>nformation</w:t>
                  </w:r>
                  <w:r w:rsidR="003A794A">
                    <w:rPr>
                      <w:b/>
                      <w:sz w:val="20"/>
                      <w:szCs w:val="20"/>
                    </w:rPr>
                    <w:t xml:space="preserve"> (Required)</w:t>
                  </w:r>
                  <w:r w:rsidR="00025E03">
                    <w:rPr>
                      <w:b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025E03" w:rsidRPr="00633249" w:rsidRDefault="00025E03" w:rsidP="007E7E8D">
            <w:pPr>
              <w:rPr>
                <w:b/>
                <w:sz w:val="20"/>
                <w:szCs w:val="20"/>
              </w:rPr>
            </w:pPr>
          </w:p>
        </w:tc>
      </w:tr>
      <w:tr w:rsidR="00C774E7" w:rsidRPr="00633249" w:rsidTr="00DB5F6B">
        <w:tc>
          <w:tcPr>
            <w:tcW w:w="1860" w:type="dxa"/>
            <w:shd w:val="clear" w:color="auto" w:fill="auto"/>
          </w:tcPr>
          <w:p w:rsidR="00D70039" w:rsidRDefault="00D70039" w:rsidP="007E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Entity: </w:t>
            </w:r>
          </w:p>
          <w:p w:rsidR="007E7E8D" w:rsidRPr="00BD05B1" w:rsidRDefault="007E7E8D" w:rsidP="007E7E8D">
            <w:pPr>
              <w:rPr>
                <w:b/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 xml:space="preserve">Name:    </w:t>
            </w:r>
          </w:p>
        </w:tc>
        <w:tc>
          <w:tcPr>
            <w:tcW w:w="8922" w:type="dxa"/>
            <w:gridSpan w:val="3"/>
            <w:shd w:val="clear" w:color="auto" w:fill="auto"/>
          </w:tcPr>
          <w:p w:rsidR="007E7E8D" w:rsidRPr="00633249" w:rsidRDefault="007E7E8D" w:rsidP="007E7E8D">
            <w:pPr>
              <w:rPr>
                <w:b/>
                <w:sz w:val="20"/>
                <w:szCs w:val="20"/>
              </w:rPr>
            </w:pPr>
          </w:p>
        </w:tc>
      </w:tr>
      <w:tr w:rsidR="00C774E7" w:rsidRPr="00633249" w:rsidTr="00DB5F6B">
        <w:tc>
          <w:tcPr>
            <w:tcW w:w="1860" w:type="dxa"/>
            <w:shd w:val="clear" w:color="auto" w:fill="auto"/>
          </w:tcPr>
          <w:p w:rsidR="007E7E8D" w:rsidRPr="00BD05B1" w:rsidRDefault="007E7E8D" w:rsidP="007E7E8D">
            <w:pPr>
              <w:rPr>
                <w:b/>
                <w:sz w:val="22"/>
                <w:szCs w:val="22"/>
              </w:rPr>
            </w:pPr>
            <w:r w:rsidRPr="00BD05B1">
              <w:rPr>
                <w:sz w:val="22"/>
                <w:szCs w:val="22"/>
              </w:rPr>
              <w:t xml:space="preserve">Email:          </w:t>
            </w:r>
          </w:p>
        </w:tc>
        <w:tc>
          <w:tcPr>
            <w:tcW w:w="8922" w:type="dxa"/>
            <w:gridSpan w:val="3"/>
            <w:shd w:val="clear" w:color="auto" w:fill="auto"/>
          </w:tcPr>
          <w:p w:rsidR="007E7E8D" w:rsidRPr="00633249" w:rsidRDefault="007E7E8D" w:rsidP="007E7E8D">
            <w:pPr>
              <w:rPr>
                <w:b/>
                <w:sz w:val="20"/>
                <w:szCs w:val="20"/>
              </w:rPr>
            </w:pPr>
          </w:p>
        </w:tc>
      </w:tr>
      <w:tr w:rsidR="00C774E7" w:rsidRPr="00633249" w:rsidTr="00DB5F6B">
        <w:tc>
          <w:tcPr>
            <w:tcW w:w="1860" w:type="dxa"/>
            <w:shd w:val="clear" w:color="auto" w:fill="auto"/>
          </w:tcPr>
          <w:p w:rsidR="007E7E8D" w:rsidRPr="00BD05B1" w:rsidRDefault="00EE47C2" w:rsidP="007E7E8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8922" w:type="dxa"/>
            <w:gridSpan w:val="3"/>
            <w:shd w:val="clear" w:color="auto" w:fill="auto"/>
          </w:tcPr>
          <w:p w:rsidR="007E7E8D" w:rsidRPr="00633249" w:rsidRDefault="007E7E8D" w:rsidP="007E7E8D">
            <w:pPr>
              <w:rPr>
                <w:b/>
                <w:sz w:val="20"/>
                <w:szCs w:val="20"/>
              </w:rPr>
            </w:pPr>
          </w:p>
        </w:tc>
      </w:tr>
      <w:tr w:rsidR="00C774E7" w:rsidRPr="00633249" w:rsidTr="00E120B1">
        <w:tc>
          <w:tcPr>
            <w:tcW w:w="10782" w:type="dxa"/>
            <w:gridSpan w:val="4"/>
            <w:shd w:val="clear" w:color="auto" w:fill="auto"/>
          </w:tcPr>
          <w:p w:rsidR="007E7E8D" w:rsidRPr="003A794A" w:rsidRDefault="007E7E8D" w:rsidP="007E7E8D"/>
        </w:tc>
      </w:tr>
      <w:tr w:rsidR="00C774E7" w:rsidRPr="00633249" w:rsidTr="00E120B1">
        <w:tc>
          <w:tcPr>
            <w:tcW w:w="10782" w:type="dxa"/>
            <w:gridSpan w:val="4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440"/>
            </w:tblGrid>
            <w:tr w:rsidR="00FB36A5" w:rsidRPr="00633249" w:rsidTr="00EE0B6C">
              <w:tc>
                <w:tcPr>
                  <w:tcW w:w="10440" w:type="dxa"/>
                  <w:shd w:val="clear" w:color="auto" w:fill="auto"/>
                </w:tcPr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224"/>
                  </w:tblGrid>
                  <w:tr w:rsidR="00FB36A5" w:rsidRPr="00633249" w:rsidTr="00EE0B6C">
                    <w:tc>
                      <w:tcPr>
                        <w:tcW w:w="10224" w:type="dxa"/>
                        <w:shd w:val="clear" w:color="auto" w:fill="DBE5F1"/>
                      </w:tcPr>
                      <w:p w:rsidR="00FB36A5" w:rsidRPr="00025E03" w:rsidRDefault="00C50BE4" w:rsidP="00FB36A5">
                        <w:pPr>
                          <w:framePr w:hSpace="180" w:wrap="around" w:vAnchor="text" w:hAnchor="text" w:y="1"/>
                          <w:suppressOverlap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Comment</w:t>
                        </w:r>
                        <w:r w:rsidR="00FB36A5" w:rsidRPr="00025E03">
                          <w:rPr>
                            <w:b/>
                            <w:sz w:val="20"/>
                            <w:szCs w:val="20"/>
                          </w:rPr>
                          <w:t xml:space="preserve"> Information</w:t>
                        </w:r>
                        <w:r w:rsidR="00FB36A5">
                          <w:rPr>
                            <w:b/>
                            <w:sz w:val="20"/>
                            <w:szCs w:val="20"/>
                          </w:rPr>
                          <w:t xml:space="preserve"> (Required)</w:t>
                        </w:r>
                      </w:p>
                    </w:tc>
                  </w:tr>
                </w:tbl>
                <w:p w:rsidR="00FB36A5" w:rsidRPr="00633249" w:rsidRDefault="00FB36A5" w:rsidP="00FB36A5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B36A5" w:rsidRDefault="00FB36A5" w:rsidP="00FB36A5">
            <w:pPr>
              <w:rPr>
                <w:b/>
                <w:u w:val="single"/>
              </w:rPr>
            </w:pPr>
          </w:p>
          <w:p w:rsidR="00FB36A5" w:rsidRDefault="00C50BE4" w:rsidP="00FB36A5">
            <w:pPr>
              <w:rPr>
                <w:i/>
                <w:sz w:val="20"/>
                <w:szCs w:val="20"/>
              </w:rPr>
            </w:pPr>
            <w:r>
              <w:rPr>
                <w:b/>
                <w:u w:val="single"/>
              </w:rPr>
              <w:t>Define Comment</w:t>
            </w:r>
            <w:r w:rsidR="00FB36A5">
              <w:rPr>
                <w:b/>
                <w:u w:val="single"/>
              </w:rPr>
              <w:t xml:space="preserve"> </w:t>
            </w:r>
            <w:r w:rsidR="00FB36A5" w:rsidRPr="005E709D">
              <w:rPr>
                <w:i/>
                <w:sz w:val="20"/>
                <w:szCs w:val="20"/>
              </w:rPr>
              <w:t xml:space="preserve">*Please define the </w:t>
            </w:r>
            <w:r w:rsidR="00FB36A5">
              <w:rPr>
                <w:i/>
                <w:sz w:val="20"/>
                <w:szCs w:val="20"/>
              </w:rPr>
              <w:t>challenge</w:t>
            </w:r>
          </w:p>
          <w:p w:rsidR="00FB36A5" w:rsidRDefault="00FB36A5" w:rsidP="00FB36A5">
            <w:pPr>
              <w:rPr>
                <w:i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10566" w:type="dxa"/>
              <w:tblLook w:val="01E0" w:firstRow="1" w:lastRow="1" w:firstColumn="1" w:lastColumn="1" w:noHBand="0" w:noVBand="0"/>
            </w:tblPr>
            <w:tblGrid>
              <w:gridCol w:w="10566"/>
            </w:tblGrid>
            <w:tr w:rsidR="00FB36A5" w:rsidRPr="00BD05B1" w:rsidTr="00EE0B6C">
              <w:tc>
                <w:tcPr>
                  <w:tcW w:w="2268" w:type="dxa"/>
                  <w:shd w:val="clear" w:color="auto" w:fill="auto"/>
                </w:tcPr>
                <w:p w:rsidR="00FB36A5" w:rsidRPr="00BD05B1" w:rsidRDefault="002B2162" w:rsidP="002B2162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679585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52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B36A5">
                    <w:rPr>
                      <w:sz w:val="22"/>
                      <w:szCs w:val="22"/>
                    </w:rPr>
                    <w:t xml:space="preserve">Mandatory Item </w:t>
                  </w:r>
                  <w:r w:rsidR="00FB36A5" w:rsidRPr="00BD05B1">
                    <w:rPr>
                      <w:sz w:val="22"/>
                      <w:szCs w:val="22"/>
                    </w:rPr>
                    <w:t xml:space="preserve">:              </w:t>
                  </w:r>
                </w:p>
              </w:tc>
            </w:tr>
            <w:tr w:rsidR="00FB36A5" w:rsidRPr="00BD05B1" w:rsidTr="00EE0B6C">
              <w:tc>
                <w:tcPr>
                  <w:tcW w:w="2268" w:type="dxa"/>
                  <w:shd w:val="clear" w:color="auto" w:fill="auto"/>
                </w:tcPr>
                <w:p w:rsidR="00FB36A5" w:rsidRPr="00BD05B1" w:rsidRDefault="002B2162" w:rsidP="002B2162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440426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52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B36A5">
                    <w:rPr>
                      <w:sz w:val="22"/>
                      <w:szCs w:val="22"/>
                    </w:rPr>
                    <w:t>Points Item</w:t>
                  </w:r>
                  <w:r w:rsidR="00FB36A5" w:rsidRPr="00BD05B1">
                    <w:rPr>
                      <w:sz w:val="22"/>
                      <w:szCs w:val="22"/>
                    </w:rPr>
                    <w:t xml:space="preserve">:         </w:t>
                  </w:r>
                </w:p>
              </w:tc>
            </w:tr>
            <w:tr w:rsidR="00FB36A5" w:rsidRPr="00BD05B1" w:rsidTr="00EE0B6C">
              <w:tc>
                <w:tcPr>
                  <w:tcW w:w="2268" w:type="dxa"/>
                  <w:shd w:val="clear" w:color="auto" w:fill="auto"/>
                </w:tcPr>
                <w:p w:rsidR="00FB36A5" w:rsidRPr="00BD05B1" w:rsidRDefault="002B2162" w:rsidP="002B2162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471102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52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B36A5">
                    <w:rPr>
                      <w:sz w:val="22"/>
                      <w:szCs w:val="22"/>
                    </w:rPr>
                    <w:t>Other</w:t>
                  </w:r>
                  <w:r w:rsidR="00FB36A5" w:rsidRPr="00BD05B1">
                    <w:rPr>
                      <w:sz w:val="22"/>
                      <w:szCs w:val="22"/>
                    </w:rPr>
                    <w:t xml:space="preserve">:         </w:t>
                  </w:r>
                </w:p>
              </w:tc>
            </w:tr>
          </w:tbl>
          <w:p w:rsidR="004C368D" w:rsidRPr="00E76CCB" w:rsidRDefault="004C368D" w:rsidP="007E7E8D"/>
        </w:tc>
      </w:tr>
      <w:tr w:rsidR="00C774E7" w:rsidRPr="00633249" w:rsidTr="00DB5F6B">
        <w:tc>
          <w:tcPr>
            <w:tcW w:w="3441" w:type="dxa"/>
            <w:gridSpan w:val="2"/>
            <w:shd w:val="clear" w:color="auto" w:fill="auto"/>
          </w:tcPr>
          <w:p w:rsidR="00CF3FA2" w:rsidRPr="00BD05B1" w:rsidRDefault="00CF3FA2" w:rsidP="007E7E8D">
            <w:pPr>
              <w:rPr>
                <w:sz w:val="22"/>
                <w:szCs w:val="22"/>
              </w:rPr>
            </w:pPr>
          </w:p>
        </w:tc>
        <w:tc>
          <w:tcPr>
            <w:tcW w:w="7341" w:type="dxa"/>
            <w:gridSpan w:val="2"/>
            <w:shd w:val="clear" w:color="auto" w:fill="auto"/>
          </w:tcPr>
          <w:p w:rsidR="00CF3FA2" w:rsidRPr="00E76CCB" w:rsidRDefault="00CF3FA2" w:rsidP="007E7E8D"/>
        </w:tc>
      </w:tr>
      <w:tr w:rsidR="00C774E7" w:rsidRPr="00633249" w:rsidTr="00DB5F6B">
        <w:tc>
          <w:tcPr>
            <w:tcW w:w="3441" w:type="dxa"/>
            <w:gridSpan w:val="2"/>
            <w:shd w:val="clear" w:color="auto" w:fill="auto"/>
          </w:tcPr>
          <w:p w:rsidR="00E120B1" w:rsidRDefault="00C50BE4" w:rsidP="00E120B1">
            <w:pPr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>Comment</w:t>
            </w:r>
            <w:r w:rsidR="00FB36A5">
              <w:rPr>
                <w:b/>
                <w:u w:val="single"/>
              </w:rPr>
              <w:t xml:space="preserve"> Explanation</w:t>
            </w:r>
            <w:r w:rsidR="00FB36A5">
              <w:rPr>
                <w:sz w:val="18"/>
                <w:szCs w:val="18"/>
              </w:rPr>
              <w:t xml:space="preserve">  </w:t>
            </w:r>
          </w:p>
          <w:p w:rsidR="00CF3FA2" w:rsidRPr="00BD05B1" w:rsidRDefault="00E120B1" w:rsidP="00E120B1">
            <w:pPr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Do not exceed the space below: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CF3FA2" w:rsidRPr="00E76CCB" w:rsidRDefault="00CF3FA2" w:rsidP="007E7E8D"/>
        </w:tc>
      </w:tr>
      <w:tr w:rsidR="00C774E7" w:rsidRPr="00633249" w:rsidTr="00E120B1">
        <w:tc>
          <w:tcPr>
            <w:tcW w:w="10782" w:type="dxa"/>
            <w:gridSpan w:val="4"/>
            <w:shd w:val="clear" w:color="auto" w:fill="auto"/>
          </w:tcPr>
          <w:p w:rsidR="003A794A" w:rsidRPr="00E76CCB" w:rsidRDefault="003A794A" w:rsidP="007E7E8D"/>
        </w:tc>
      </w:tr>
    </w:tbl>
    <w:p w:rsidR="00C2282D" w:rsidRDefault="00C2282D" w:rsidP="001C06DA"/>
    <w:sectPr w:rsidR="00C2282D" w:rsidSect="006E4D40">
      <w:footerReference w:type="default" r:id="rId13"/>
      <w:footerReference w:type="first" r:id="rId14"/>
      <w:pgSz w:w="12240" w:h="15840" w:code="1"/>
      <w:pgMar w:top="720" w:right="1008" w:bottom="720" w:left="100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0DA" w:rsidRDefault="004A00DA">
      <w:r>
        <w:separator/>
      </w:r>
    </w:p>
  </w:endnote>
  <w:endnote w:type="continuationSeparator" w:id="0">
    <w:p w:rsidR="004A00DA" w:rsidRDefault="004A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417"/>
      <w:gridCol w:w="3401"/>
      <w:gridCol w:w="3406"/>
    </w:tblGrid>
    <w:tr w:rsidR="0047494E" w:rsidTr="00633249">
      <w:tc>
        <w:tcPr>
          <w:tcW w:w="3480" w:type="dxa"/>
          <w:shd w:val="clear" w:color="auto" w:fill="auto"/>
        </w:tcPr>
        <w:p w:rsidR="0047494E" w:rsidRPr="00633249" w:rsidRDefault="0047494E">
          <w:pPr>
            <w:pStyle w:val="Footer"/>
            <w:rPr>
              <w:sz w:val="18"/>
              <w:szCs w:val="18"/>
            </w:rPr>
          </w:pPr>
          <w:r w:rsidRPr="00633249">
            <w:rPr>
              <w:sz w:val="18"/>
              <w:szCs w:val="18"/>
            </w:rPr>
            <w:t>VHDA Multifamily Development</w:t>
          </w:r>
        </w:p>
      </w:tc>
      <w:tc>
        <w:tcPr>
          <w:tcW w:w="3480" w:type="dxa"/>
          <w:shd w:val="clear" w:color="auto" w:fill="auto"/>
        </w:tcPr>
        <w:p w:rsidR="0047494E" w:rsidRPr="00633249" w:rsidRDefault="0047494E" w:rsidP="00633249">
          <w:pPr>
            <w:pStyle w:val="Footer"/>
            <w:jc w:val="center"/>
            <w:rPr>
              <w:sz w:val="18"/>
              <w:szCs w:val="18"/>
            </w:rPr>
          </w:pPr>
          <w:r w:rsidRPr="00633249">
            <w:rPr>
              <w:rStyle w:val="PageNumber"/>
              <w:sz w:val="18"/>
              <w:szCs w:val="18"/>
            </w:rPr>
            <w:t xml:space="preserve">Page </w:t>
          </w:r>
          <w:r w:rsidRPr="00633249">
            <w:rPr>
              <w:rStyle w:val="PageNumber"/>
              <w:sz w:val="18"/>
              <w:szCs w:val="18"/>
            </w:rPr>
            <w:fldChar w:fldCharType="begin"/>
          </w:r>
          <w:r w:rsidRPr="00633249">
            <w:rPr>
              <w:rStyle w:val="PageNumber"/>
              <w:sz w:val="18"/>
              <w:szCs w:val="18"/>
            </w:rPr>
            <w:instrText xml:space="preserve"> PAGE </w:instrText>
          </w:r>
          <w:r w:rsidRPr="00633249">
            <w:rPr>
              <w:rStyle w:val="PageNumber"/>
              <w:sz w:val="18"/>
              <w:szCs w:val="18"/>
            </w:rPr>
            <w:fldChar w:fldCharType="separate"/>
          </w:r>
          <w:r w:rsidR="002B2162">
            <w:rPr>
              <w:rStyle w:val="PageNumber"/>
              <w:noProof/>
              <w:sz w:val="18"/>
              <w:szCs w:val="18"/>
            </w:rPr>
            <w:t>2</w:t>
          </w:r>
          <w:r w:rsidRPr="00633249">
            <w:rPr>
              <w:rStyle w:val="PageNumber"/>
              <w:sz w:val="18"/>
              <w:szCs w:val="18"/>
            </w:rPr>
            <w:fldChar w:fldCharType="end"/>
          </w:r>
          <w:r w:rsidRPr="00633249">
            <w:rPr>
              <w:rStyle w:val="PageNumber"/>
              <w:sz w:val="18"/>
              <w:szCs w:val="18"/>
            </w:rPr>
            <w:t xml:space="preserve"> of </w:t>
          </w:r>
          <w:r w:rsidRPr="00633249">
            <w:rPr>
              <w:rStyle w:val="PageNumber"/>
              <w:sz w:val="18"/>
              <w:szCs w:val="18"/>
            </w:rPr>
            <w:fldChar w:fldCharType="begin"/>
          </w:r>
          <w:r w:rsidRPr="00633249">
            <w:rPr>
              <w:rStyle w:val="PageNumber"/>
              <w:sz w:val="18"/>
              <w:szCs w:val="18"/>
            </w:rPr>
            <w:instrText xml:space="preserve"> NUMPAGES </w:instrText>
          </w:r>
          <w:r w:rsidRPr="00633249">
            <w:rPr>
              <w:rStyle w:val="PageNumber"/>
              <w:sz w:val="18"/>
              <w:szCs w:val="18"/>
            </w:rPr>
            <w:fldChar w:fldCharType="separate"/>
          </w:r>
          <w:r w:rsidR="002B2162">
            <w:rPr>
              <w:rStyle w:val="PageNumber"/>
              <w:noProof/>
              <w:sz w:val="18"/>
              <w:szCs w:val="18"/>
            </w:rPr>
            <w:t>2</w:t>
          </w:r>
          <w:r w:rsidRPr="00633249">
            <w:rPr>
              <w:rStyle w:val="PageNumber"/>
              <w:sz w:val="18"/>
              <w:szCs w:val="18"/>
            </w:rPr>
            <w:fldChar w:fldCharType="end"/>
          </w:r>
        </w:p>
      </w:tc>
      <w:tc>
        <w:tcPr>
          <w:tcW w:w="3480" w:type="dxa"/>
          <w:shd w:val="clear" w:color="auto" w:fill="auto"/>
        </w:tcPr>
        <w:p w:rsidR="0047494E" w:rsidRPr="00633249" w:rsidRDefault="0047494E" w:rsidP="00633249">
          <w:pPr>
            <w:pStyle w:val="Footer"/>
            <w:jc w:val="right"/>
            <w:rPr>
              <w:sz w:val="18"/>
              <w:szCs w:val="18"/>
            </w:rPr>
          </w:pPr>
          <w:r w:rsidRPr="00633249">
            <w:rPr>
              <w:sz w:val="18"/>
              <w:szCs w:val="18"/>
            </w:rPr>
            <w:t>11.6.09</w:t>
          </w:r>
        </w:p>
      </w:tc>
    </w:tr>
  </w:tbl>
  <w:p w:rsidR="0047494E" w:rsidRDefault="00474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0224"/>
    </w:tblGrid>
    <w:tr w:rsidR="003A794A" w:rsidRPr="00633249" w:rsidTr="00581CCB">
      <w:tc>
        <w:tcPr>
          <w:tcW w:w="10440" w:type="dxa"/>
          <w:shd w:val="clear" w:color="auto" w:fill="auto"/>
        </w:tcPr>
        <w:p w:rsidR="003A794A" w:rsidRPr="00633249" w:rsidRDefault="003A794A" w:rsidP="002B2162">
          <w:pPr>
            <w:pStyle w:val="Footer"/>
            <w:rPr>
              <w:sz w:val="18"/>
              <w:szCs w:val="18"/>
            </w:rPr>
          </w:pPr>
          <w:r w:rsidRPr="00633249">
            <w:rPr>
              <w:sz w:val="18"/>
              <w:szCs w:val="18"/>
            </w:rPr>
            <w:t>V</w:t>
          </w:r>
          <w:r w:rsidR="002B2162">
            <w:rPr>
              <w:sz w:val="18"/>
              <w:szCs w:val="18"/>
            </w:rPr>
            <w:t>irginia Housing</w:t>
          </w:r>
          <w:r w:rsidRPr="00633249">
            <w:rPr>
              <w:sz w:val="18"/>
              <w:szCs w:val="18"/>
            </w:rPr>
            <w:t xml:space="preserve"> </w:t>
          </w:r>
          <w:r w:rsidR="00D61ED1">
            <w:rPr>
              <w:sz w:val="18"/>
              <w:szCs w:val="18"/>
            </w:rPr>
            <w:t>Tax Credit Allocation</w:t>
          </w:r>
          <w:r>
            <w:rPr>
              <w:sz w:val="18"/>
              <w:szCs w:val="18"/>
            </w:rPr>
            <w:t xml:space="preserve"> </w:t>
          </w:r>
          <w:r w:rsidR="002B2162">
            <w:rPr>
              <w:sz w:val="18"/>
              <w:szCs w:val="18"/>
            </w:rPr>
            <w:t>5/4/</w:t>
          </w:r>
          <w:r w:rsidR="000D12B3">
            <w:rPr>
              <w:sz w:val="18"/>
              <w:szCs w:val="18"/>
            </w:rPr>
            <w:t>202</w:t>
          </w:r>
          <w:r w:rsidR="002B2162">
            <w:rPr>
              <w:sz w:val="18"/>
              <w:szCs w:val="18"/>
            </w:rPr>
            <w:t>2</w:t>
          </w:r>
        </w:p>
      </w:tc>
    </w:tr>
  </w:tbl>
  <w:p w:rsidR="0047494E" w:rsidRPr="00D3683D" w:rsidRDefault="0047494E" w:rsidP="00D36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0DA" w:rsidRDefault="004A00DA">
      <w:r>
        <w:separator/>
      </w:r>
    </w:p>
  </w:footnote>
  <w:footnote w:type="continuationSeparator" w:id="0">
    <w:p w:rsidR="004A00DA" w:rsidRDefault="004A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6ACD"/>
    <w:multiLevelType w:val="hybridMultilevel"/>
    <w:tmpl w:val="18BEA27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5748CC40">
      <w:start w:val="3"/>
      <w:numFmt w:val="decimal"/>
      <w:lvlText w:val="%2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CB"/>
    <w:rsid w:val="00025E03"/>
    <w:rsid w:val="00062070"/>
    <w:rsid w:val="000D12B3"/>
    <w:rsid w:val="000D221A"/>
    <w:rsid w:val="00105029"/>
    <w:rsid w:val="00116F3A"/>
    <w:rsid w:val="0012169D"/>
    <w:rsid w:val="00125F7F"/>
    <w:rsid w:val="001B6769"/>
    <w:rsid w:val="001C06DA"/>
    <w:rsid w:val="001C433A"/>
    <w:rsid w:val="001D3E88"/>
    <w:rsid w:val="00204043"/>
    <w:rsid w:val="0020797B"/>
    <w:rsid w:val="0024392C"/>
    <w:rsid w:val="00261663"/>
    <w:rsid w:val="002845DC"/>
    <w:rsid w:val="002B2162"/>
    <w:rsid w:val="002B38E4"/>
    <w:rsid w:val="002E64E9"/>
    <w:rsid w:val="003003DC"/>
    <w:rsid w:val="0033379F"/>
    <w:rsid w:val="00350F73"/>
    <w:rsid w:val="003A794A"/>
    <w:rsid w:val="003A7D3C"/>
    <w:rsid w:val="003C7815"/>
    <w:rsid w:val="003E12AA"/>
    <w:rsid w:val="003E1C28"/>
    <w:rsid w:val="00406118"/>
    <w:rsid w:val="004143BC"/>
    <w:rsid w:val="00456E81"/>
    <w:rsid w:val="004576FA"/>
    <w:rsid w:val="0047494E"/>
    <w:rsid w:val="004A00DA"/>
    <w:rsid w:val="004B1400"/>
    <w:rsid w:val="004B47A5"/>
    <w:rsid w:val="004B6BC9"/>
    <w:rsid w:val="004C368D"/>
    <w:rsid w:val="004C6CFB"/>
    <w:rsid w:val="004D080E"/>
    <w:rsid w:val="004D7FE6"/>
    <w:rsid w:val="004E7537"/>
    <w:rsid w:val="00503C7E"/>
    <w:rsid w:val="00512521"/>
    <w:rsid w:val="00546522"/>
    <w:rsid w:val="00572CA3"/>
    <w:rsid w:val="00581CCB"/>
    <w:rsid w:val="005D3170"/>
    <w:rsid w:val="005E3A29"/>
    <w:rsid w:val="005E709D"/>
    <w:rsid w:val="00606924"/>
    <w:rsid w:val="00633249"/>
    <w:rsid w:val="006402B4"/>
    <w:rsid w:val="00644BD7"/>
    <w:rsid w:val="00652911"/>
    <w:rsid w:val="00664AB4"/>
    <w:rsid w:val="006B28A7"/>
    <w:rsid w:val="006B38F1"/>
    <w:rsid w:val="006B7D26"/>
    <w:rsid w:val="006C7153"/>
    <w:rsid w:val="006E4D40"/>
    <w:rsid w:val="00722E27"/>
    <w:rsid w:val="00782FA1"/>
    <w:rsid w:val="007D39F7"/>
    <w:rsid w:val="007E2BC9"/>
    <w:rsid w:val="007E7E8D"/>
    <w:rsid w:val="007F1F95"/>
    <w:rsid w:val="007F54B9"/>
    <w:rsid w:val="00851AED"/>
    <w:rsid w:val="00874C31"/>
    <w:rsid w:val="008B1984"/>
    <w:rsid w:val="008E180C"/>
    <w:rsid w:val="008F0700"/>
    <w:rsid w:val="00933332"/>
    <w:rsid w:val="0097005A"/>
    <w:rsid w:val="009D04D1"/>
    <w:rsid w:val="00A30BB9"/>
    <w:rsid w:val="00A75D13"/>
    <w:rsid w:val="00A8061B"/>
    <w:rsid w:val="00AB0E60"/>
    <w:rsid w:val="00AD3599"/>
    <w:rsid w:val="00AF52E6"/>
    <w:rsid w:val="00AF7F31"/>
    <w:rsid w:val="00B145F7"/>
    <w:rsid w:val="00B509FE"/>
    <w:rsid w:val="00B70C61"/>
    <w:rsid w:val="00B8196C"/>
    <w:rsid w:val="00B93997"/>
    <w:rsid w:val="00BB1509"/>
    <w:rsid w:val="00BB47C4"/>
    <w:rsid w:val="00BC2D76"/>
    <w:rsid w:val="00BD05B1"/>
    <w:rsid w:val="00BE7A3F"/>
    <w:rsid w:val="00C2282D"/>
    <w:rsid w:val="00C447AF"/>
    <w:rsid w:val="00C50BE4"/>
    <w:rsid w:val="00C55D51"/>
    <w:rsid w:val="00C60822"/>
    <w:rsid w:val="00C66408"/>
    <w:rsid w:val="00C739B6"/>
    <w:rsid w:val="00C774E7"/>
    <w:rsid w:val="00CD0044"/>
    <w:rsid w:val="00CD46E9"/>
    <w:rsid w:val="00CF3FA2"/>
    <w:rsid w:val="00CF5B11"/>
    <w:rsid w:val="00D13BC7"/>
    <w:rsid w:val="00D345D9"/>
    <w:rsid w:val="00D3683D"/>
    <w:rsid w:val="00D61ED1"/>
    <w:rsid w:val="00D70039"/>
    <w:rsid w:val="00D74A87"/>
    <w:rsid w:val="00DB5F6B"/>
    <w:rsid w:val="00E11A90"/>
    <w:rsid w:val="00E120B1"/>
    <w:rsid w:val="00E54ED0"/>
    <w:rsid w:val="00E56F2D"/>
    <w:rsid w:val="00E639B9"/>
    <w:rsid w:val="00E76CCB"/>
    <w:rsid w:val="00E87F1E"/>
    <w:rsid w:val="00EC415E"/>
    <w:rsid w:val="00EE47C2"/>
    <w:rsid w:val="00F34B07"/>
    <w:rsid w:val="00F5072D"/>
    <w:rsid w:val="00F64E77"/>
    <w:rsid w:val="00F64F84"/>
    <w:rsid w:val="00F86023"/>
    <w:rsid w:val="00FB03A0"/>
    <w:rsid w:val="00FB36A5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39E011"/>
  <w15:docId w15:val="{25661B37-114F-4487-A6F2-17575F70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68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8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83D"/>
  </w:style>
  <w:style w:type="paragraph" w:styleId="BalloonText">
    <w:name w:val="Balloon Text"/>
    <w:basedOn w:val="Normal"/>
    <w:link w:val="BalloonTextChar"/>
    <w:rsid w:val="002B3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38E4"/>
    <w:rPr>
      <w:rFonts w:ascii="Tahoma" w:hAnsi="Tahoma" w:cs="Tahoma"/>
      <w:sz w:val="16"/>
      <w:szCs w:val="16"/>
    </w:rPr>
  </w:style>
  <w:style w:type="character" w:styleId="Hyperlink">
    <w:name w:val="Hyperlink"/>
    <w:rsid w:val="00BB1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xcreditapps@virginiahousin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hdaTopic xmlns="15e38d82-7e82-4101-bde5-c598c1526860">Multifamily Loan Applications and Guides</vhdaTopic>
    <vhdaDepartment xmlns="15e38d82-7e82-4101-bde5-c598c1526860">
      <Value>Multifamily Development</Value>
    </vhdaDepartment>
    <vhdaDivision xmlns="15e38d82-7e82-4101-bde5-c598c1526860">
      <Value>Development</Value>
    </vhdaDivision>
    <vhdaDocumentLinkWithTitle xmlns="6e35dba4-a4fb-4ed9-951d-d43e2d0584d9">
      <Url>https://publicsiteeditor.vhda.net/BusinessPartners/MFDevelopers/LIHTCProgram/LowIncome%20Housing%20Tax%20Credit%20Program/VHDA%209%20Percent%20Competitive%20Comment%20Form.docx</Url>
      <Description>VHDA LIHTC Change Request Form</Description>
    </vhdaDocumentLinkWithTitle>
    <vhdaDate xmlns="15e38d82-7e82-4101-bde5-c598c1526860">2020-05-07T04:00:00+00:00</vhda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F Forms and Documents" ma:contentTypeID="0x01010092356D4FFC556F41A52C99A16C34D1770D001526E321F711174FA3B8E827C064140A" ma:contentTypeVersion="11" ma:contentTypeDescription="" ma:contentTypeScope="" ma:versionID="5b61ef78657f257efa3d7aac000b6e8f">
  <xsd:schema xmlns:xsd="http://www.w3.org/2001/XMLSchema" xmlns:xs="http://www.w3.org/2001/XMLSchema" xmlns:p="http://schemas.microsoft.com/office/2006/metadata/properties" xmlns:ns2="15e38d82-7e82-4101-bde5-c598c1526860" xmlns:ns3="6e35dba4-a4fb-4ed9-951d-d43e2d0584d9" targetNamespace="http://schemas.microsoft.com/office/2006/metadata/properties" ma:root="true" ma:fieldsID="3e6851e1f678426218739618fe2673df" ns2:_="" ns3:_="">
    <xsd:import namespace="15e38d82-7e82-4101-bde5-c598c1526860"/>
    <xsd:import namespace="6e35dba4-a4fb-4ed9-951d-d43e2d0584d9"/>
    <xsd:element name="properties">
      <xsd:complexType>
        <xsd:sequence>
          <xsd:element name="documentManagement">
            <xsd:complexType>
              <xsd:all>
                <xsd:element ref="ns2:vhdaDivision" minOccurs="0"/>
                <xsd:element ref="ns2:vhdaDepartment" minOccurs="0"/>
                <xsd:element ref="ns2:vhdaTopic" minOccurs="0"/>
                <xsd:element ref="ns2:vhdaDate" minOccurs="0"/>
                <xsd:element ref="ns3:vhdaDocumentLinkWith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38d82-7e82-4101-bde5-c598c1526860" elementFormDefault="qualified">
    <xsd:import namespace="http://schemas.microsoft.com/office/2006/documentManagement/types"/>
    <xsd:import namespace="http://schemas.microsoft.com/office/infopath/2007/PartnerControls"/>
    <xsd:element name="vhdaDivision" ma:index="8" nillable="true" ma:displayName="VHDA Division" ma:internalName="vhda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t"/>
                    <xsd:enumeration value="Development"/>
                    <xsd:enumeration value="Executive"/>
                    <xsd:enumeration value="Finance &amp; Administration"/>
                    <xsd:enumeration value="Human Resources"/>
                    <xsd:enumeration value="Information Technology Services"/>
                    <xsd:enumeration value="Legal"/>
                    <xsd:enumeration value="Organizational Development &amp; Learning"/>
                    <xsd:enumeration value="Policy, Planning &amp; Communications"/>
                    <xsd:enumeration value="Servicing &amp; Compliance"/>
                  </xsd:restriction>
                </xsd:simpleType>
              </xsd:element>
            </xsd:sequence>
          </xsd:extension>
        </xsd:complexContent>
      </xsd:complexType>
    </xsd:element>
    <xsd:element name="vhdaDepartment" ma:index="9" nillable="true" ma:displayName="VHDA Department" ma:internalName="vhda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ystems Management"/>
                    <xsd:enumeration value="Community Outreach"/>
                    <xsd:enumeration value="Controller"/>
                    <xsd:enumeration value="Development Administration"/>
                    <xsd:enumeration value="Desktop Services"/>
                    <xsd:enumeration value="Direct Originations"/>
                    <xsd:enumeration value="Executive Office"/>
                    <xsd:enumeration value="FA/Administration"/>
                    <xsd:enumeration value="Finance"/>
                    <xsd:enumeration value="General IT Management"/>
                    <xsd:enumeration value="Homeownership Education"/>
                    <xsd:enumeration value="Housing Choice Voucher Program"/>
                    <xsd:enumeration value="Human Resources"/>
                    <xsd:enumeration value="Internal Audit"/>
                    <xsd:enumeration value="Legal"/>
                    <xsd:enumeration value="Multifamily Asset Management"/>
                    <xsd:enumeration value="Multifamily Development"/>
                    <xsd:enumeration value="Multifamily Servicing"/>
                    <xsd:enumeration value="Multifamily Tax Credit Allocation"/>
                    <xsd:enumeration value="Single Family Originations"/>
                    <xsd:enumeration value="Single Family Servicing"/>
                    <xsd:enumeration value="Single Family Southwest Virginia"/>
                    <xsd:enumeration value="Support Services"/>
                    <xsd:enumeration value="Network Services"/>
                    <xsd:enumeration value="Organizational Development &amp; Learning"/>
                    <xsd:enumeration value="Policy, Planning &amp; Communications"/>
                    <xsd:enumeration value="Program Compliance"/>
                    <xsd:enumeration value="Project Management Office"/>
                    <xsd:enumeration value="Servicing &amp; Compliance Administration"/>
                    <xsd:enumeration value="Systems Development"/>
                    <xsd:enumeration value="Web Systems Management"/>
                  </xsd:restriction>
                </xsd:simpleType>
              </xsd:element>
            </xsd:sequence>
          </xsd:extension>
        </xsd:complexContent>
      </xsd:complexType>
    </xsd:element>
    <xsd:element name="vhdaTopic" ma:index="10" nillable="true" ma:displayName="Topic" ma:format="Dropdown" ma:internalName="vhdaTopic">
      <xsd:simpleType>
        <xsd:restriction base="dms:Choice">
          <xsd:enumeration value="Accessibility Grants"/>
          <xsd:enumeration value="Announcement"/>
          <xsd:enumeration value="Becoming a VHDA Single Family Lender"/>
          <xsd:enumeration value="Board Contact"/>
          <xsd:enumeration value="Bond Document"/>
          <xsd:enumeration value="Board Meeting Minutes"/>
          <xsd:enumeration value="Board Meeting Schedule"/>
          <xsd:enumeration value="Case Studies"/>
          <xsd:enumeration value="Certified Management Agent"/>
          <xsd:enumeration value="Discontinued VHDA Loan Programs"/>
          <xsd:enumeration value="EarthCraft and LEED Programs"/>
          <xsd:enumeration value="Employment"/>
          <xsd:enumeration value="eNews"/>
          <xsd:enumeration value="Financial Statement"/>
          <xsd:enumeration value="General Documents"/>
          <xsd:enumeration value="Granting Freedom"/>
          <xsd:enumeration value="HCVP Agents - Voucher Public Housing Authority Plans"/>
          <xsd:enumeration value="HCVP Documents"/>
          <xsd:enumeration value="Homebuyer Tax Credit"/>
          <xsd:enumeration value="Homeownership Education"/>
          <xsd:enumeration value="Homeowners Document"/>
          <xsd:enumeration value="Homeownership Loan Information and Guidelines"/>
          <xsd:enumeration value="Housing Analysis"/>
          <xsd:enumeration value="Housing Needs Assessment"/>
          <xsd:enumeration value="Internship"/>
          <xsd:enumeration value="Income and Rent Limits"/>
          <xsd:enumeration value="Landlord Forms"/>
          <xsd:enumeration value="LIHTC Applications and Forms"/>
          <xsd:enumeration value="LIHTC Program Document"/>
          <xsd:enumeration value="Loss Mitigation Forms"/>
          <xsd:enumeration value="Low-income Housing Tax Credit Compliance"/>
          <xsd:enumeration value="Market Study Information and Analysts Listing"/>
          <xsd:enumeration value="Media Kit"/>
          <xsd:enumeration value="MF SPARC Program Guidelines"/>
          <xsd:enumeration value="Mortgage Backed Securities"/>
          <xsd:enumeration value="Multifamily Audit Guide"/>
          <xsd:enumeration value="Multifamily Audit Guide Fillable Forms and Documents"/>
          <xsd:enumeration value="Multifamily Developers Documents"/>
          <xsd:enumeration value="Multifamily Loan Applications and Guides"/>
          <xsd:enumeration value="Multifamily Loan Compliance Forms and Documents"/>
          <xsd:enumeration value="Multifamily Loan Compliance Guidelines"/>
          <xsd:enumeration value="Multifamily Program Compliance Documents"/>
          <xsd:enumeration value="Multifamily REO Documents"/>
          <xsd:enumeration value="Multifamily Servicing Documents, Forms and Reports"/>
          <xsd:enumeration value="Multifamily Section 8 Newsletters"/>
          <xsd:enumeration value="Multifamily Servicing Reserve Interest Earning Reports"/>
          <xsd:enumeration value="Multifamily Section 8, Section 236 &amp; RAP Forms and Documents"/>
          <xsd:enumeration value="Official Statement"/>
          <xsd:enumeration value="Press Release"/>
          <xsd:enumeration value="Procurement"/>
          <xsd:enumeration value="Recapture"/>
          <xsd:enumeration value="Reference and Form Documents"/>
          <xsd:enumeration value="Reward"/>
          <xsd:enumeration value="REACH Documents"/>
          <xsd:enumeration value="REACH Reports"/>
          <xsd:enumeration value="Single Family Lender Forms and Documents"/>
          <xsd:enumeration value="Single Family Loan Officer Recognition"/>
          <xsd:enumeration value="Single Family Loan Reservation User Guides"/>
          <xsd:enumeration value="SPARC Homeowneship"/>
          <xsd:enumeration value="SPARC Multifamily Rental Programs"/>
          <xsd:enumeration value="Tax Credit Allocations"/>
          <xsd:enumeration value="Tax Credit Property Listings and Developer Information"/>
          <xsd:enumeration value="TCAP"/>
          <xsd:enumeration value="Universal Design"/>
          <xsd:enumeration value="Virginia Housing Directory"/>
          <xsd:enumeration value="Voucher Utility Allowance Schedules"/>
        </xsd:restriction>
      </xsd:simpleType>
    </xsd:element>
    <xsd:element name="vhdaDate" ma:index="11" nillable="true" ma:displayName="Last Updated" ma:format="DateOnly" ma:internalName="vhda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5dba4-a4fb-4ed9-951d-d43e2d0584d9" elementFormDefault="qualified">
    <xsd:import namespace="http://schemas.microsoft.com/office/2006/documentManagement/types"/>
    <xsd:import namespace="http://schemas.microsoft.com/office/infopath/2007/PartnerControls"/>
    <xsd:element name="vhdaDocumentLinkWithTitle" ma:index="12" nillable="true" ma:displayName="Title" ma:description="Targets Document Libraries.  Field with Title as link to document." ma:internalName="vhdaDocumentLinkWith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CD77-C5D0-4B6E-83E1-A7D32C7F532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e35dba4-a4fb-4ed9-951d-d43e2d0584d9"/>
    <ds:schemaRef ds:uri="http://schemas.microsoft.com/office/2006/documentManagement/types"/>
    <ds:schemaRef ds:uri="http://purl.org/dc/terms/"/>
    <ds:schemaRef ds:uri="http://purl.org/dc/dcmitype/"/>
    <ds:schemaRef ds:uri="15e38d82-7e82-4101-bde5-c598c152686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D4070E-C1D9-4C4A-B046-FAE8620BD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AB955-3969-4D01-B21F-2AB470BCF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38d82-7e82-4101-bde5-c598c1526860"/>
    <ds:schemaRef ds:uri="6e35dba4-a4fb-4ed9-951d-d43e2d058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B7EF2-68CF-4201-9E4E-C53F6DF0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VHDA LIHTC Change Request Form</vt:lpstr>
    </vt:vector>
  </TitlesOfParts>
  <Company>VHDA</Company>
  <LinksUpToDate>false</LinksUpToDate>
  <CharactersWithSpaces>651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mailto:Veronica.Robinson@VHDA.com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VHDA LIHTC Change Request Form</dc:title>
  <dc:creator>Robinsoc</dc:creator>
  <cp:lastModifiedBy>Swartzenberg-Freeth, Pamela</cp:lastModifiedBy>
  <cp:revision>2</cp:revision>
  <cp:lastPrinted>2013-11-26T15:02:00Z</cp:lastPrinted>
  <dcterms:created xsi:type="dcterms:W3CDTF">2022-05-04T17:20:00Z</dcterms:created>
  <dcterms:modified xsi:type="dcterms:W3CDTF">2022-05-04T17:20:00Z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0x01010092356D4FFC556F41A52C99A16C34D1770D001526E321F711174FA3B8E827C064140A</vt:lpwstr>
  </property>
  <property fmtid="{D5CDD505-2E9C-101B-9397-08002B2CF9AE}" pid="3" name="SmartDox GUID">
    <vt:lpwstr>9c0da2a3-21ba-4601-9160-94d63d62c4fa</vt:lpwstr>
  </property>
</Properties>
</file>